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F5" w:rsidRDefault="004831F5" w:rsidP="004831F5">
      <w:pPr>
        <w:jc w:val="center"/>
        <w:rPr>
          <w:rFonts w:ascii="Verdana" w:hAnsi="Verdana"/>
          <w:sz w:val="20"/>
          <w:szCs w:val="20"/>
        </w:rPr>
      </w:pPr>
      <w:r w:rsidRPr="004831F5">
        <w:rPr>
          <w:rFonts w:ascii="Verdana" w:hAnsi="Verdana"/>
          <w:sz w:val="20"/>
          <w:szCs w:val="20"/>
        </w:rPr>
        <w:t>DOPOLNILNI POUK – 8. RAZRED 19. 5. 2020</w:t>
      </w:r>
    </w:p>
    <w:p w:rsidR="004831F5" w:rsidRPr="0062223D" w:rsidRDefault="0062223D" w:rsidP="0062223D">
      <w:pPr>
        <w:jc w:val="center"/>
        <w:rPr>
          <w:rFonts w:ascii="Verdana" w:hAnsi="Verdana"/>
          <w:b/>
          <w:sz w:val="28"/>
          <w:szCs w:val="28"/>
        </w:rPr>
      </w:pPr>
      <w:r w:rsidRPr="0062223D">
        <w:rPr>
          <w:rFonts w:ascii="Verdana" w:hAnsi="Verdana"/>
          <w:b/>
          <w:sz w:val="28"/>
          <w:szCs w:val="28"/>
        </w:rPr>
        <w:t>ELEMENTI V PSE</w:t>
      </w:r>
    </w:p>
    <w:p w:rsidR="004831F5" w:rsidRPr="004831F5" w:rsidRDefault="004831F5" w:rsidP="00483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</w:pPr>
      <w:r w:rsidRPr="004831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  <w:t xml:space="preserve">1. </w:t>
      </w:r>
      <w:r w:rsidRPr="004831F5"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>Katera trditev o elementih I. skupine je napačna?</w:t>
      </w:r>
    </w:p>
    <w:p w:rsidR="004831F5" w:rsidRPr="004831F5" w:rsidRDefault="003535A2" w:rsidP="00483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hyperlink r:id="rId4" w:tgtFrame="odg" w:history="1">
        <w:r w:rsidR="004831F5" w:rsidRPr="004831F5">
          <w:rPr>
            <w:rFonts w:ascii="Verdana" w:eastAsia="Times New Roman" w:hAnsi="Verdana" w:cs="Times New Roman"/>
            <w:sz w:val="24"/>
            <w:szCs w:val="24"/>
            <w:lang w:eastAsia="sl-SI"/>
          </w:rPr>
          <w:t>A</w:t>
        </w:r>
      </w:hyperlink>
      <w:r w:rsidR="004831F5" w:rsidRPr="004831F5">
        <w:rPr>
          <w:rFonts w:ascii="Verdana" w:eastAsia="Times New Roman" w:hAnsi="Verdana" w:cs="Times New Roman"/>
          <w:sz w:val="24"/>
          <w:szCs w:val="24"/>
          <w:lang w:eastAsia="sl-SI"/>
        </w:rPr>
        <w:t> Kalij obarva plamen vijolično, natrij pa rumeno.</w:t>
      </w:r>
    </w:p>
    <w:p w:rsidR="004831F5" w:rsidRPr="004831F5" w:rsidRDefault="003535A2" w:rsidP="00483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hyperlink r:id="rId5" w:tgtFrame="odg" w:history="1">
        <w:r w:rsidR="004831F5" w:rsidRPr="004831F5">
          <w:rPr>
            <w:rFonts w:ascii="Verdana" w:eastAsia="Times New Roman" w:hAnsi="Verdana" w:cs="Times New Roman"/>
            <w:sz w:val="24"/>
            <w:szCs w:val="24"/>
            <w:lang w:eastAsia="sl-SI"/>
          </w:rPr>
          <w:t>B</w:t>
        </w:r>
      </w:hyperlink>
      <w:r w:rsidR="004831F5" w:rsidRPr="004831F5">
        <w:rPr>
          <w:rFonts w:ascii="Verdana" w:eastAsia="Times New Roman" w:hAnsi="Verdana" w:cs="Times New Roman"/>
          <w:sz w:val="24"/>
          <w:szCs w:val="24"/>
          <w:lang w:eastAsia="sl-SI"/>
        </w:rPr>
        <w:t> Ker reagirajo z vodo in kisikom, jih hranimo v petroleju.</w:t>
      </w:r>
    </w:p>
    <w:p w:rsidR="004831F5" w:rsidRPr="004831F5" w:rsidRDefault="003535A2" w:rsidP="00483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hyperlink r:id="rId6" w:tgtFrame="odg" w:history="1">
        <w:r w:rsidR="004831F5" w:rsidRPr="004831F5">
          <w:rPr>
            <w:rFonts w:ascii="Verdana" w:eastAsia="Times New Roman" w:hAnsi="Verdana" w:cs="Times New Roman"/>
            <w:sz w:val="24"/>
            <w:szCs w:val="24"/>
            <w:lang w:eastAsia="sl-SI"/>
          </w:rPr>
          <w:t>C</w:t>
        </w:r>
      </w:hyperlink>
      <w:r w:rsidR="004831F5" w:rsidRPr="004831F5">
        <w:rPr>
          <w:rFonts w:ascii="Verdana" w:eastAsia="Times New Roman" w:hAnsi="Verdana" w:cs="Times New Roman"/>
          <w:sz w:val="24"/>
          <w:szCs w:val="24"/>
          <w:lang w:eastAsia="sl-SI"/>
        </w:rPr>
        <w:t> Zelo burno reagirajo že z mrzlo vodo pri tem nastane kisik.</w:t>
      </w:r>
    </w:p>
    <w:p w:rsidR="004831F5" w:rsidRPr="004831F5" w:rsidRDefault="003535A2" w:rsidP="00483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hyperlink r:id="rId7" w:tgtFrame="odg" w:history="1">
        <w:r w:rsidR="00F24740">
          <w:rPr>
            <w:rFonts w:ascii="Verdana" w:eastAsia="Times New Roman" w:hAnsi="Verdana" w:cs="Times New Roman"/>
            <w:sz w:val="24"/>
            <w:szCs w:val="24"/>
            <w:lang w:eastAsia="sl-SI"/>
          </w:rPr>
          <w:t>D</w:t>
        </w:r>
      </w:hyperlink>
      <w:r w:rsidR="004831F5" w:rsidRPr="004831F5">
        <w:rPr>
          <w:rFonts w:ascii="Verdana" w:eastAsia="Times New Roman" w:hAnsi="Verdana" w:cs="Times New Roman"/>
          <w:sz w:val="24"/>
          <w:szCs w:val="24"/>
          <w:lang w:eastAsia="sl-SI"/>
        </w:rPr>
        <w:t> Kovine elementov I. skupine periodnega sistema imenujemo alkalijske kovine.</w:t>
      </w:r>
    </w:p>
    <w:p w:rsidR="004831F5" w:rsidRDefault="004831F5" w:rsidP="004831F5">
      <w:pPr>
        <w:shd w:val="clear" w:color="auto" w:fill="FFFFFF"/>
        <w:spacing w:after="0" w:line="240" w:lineRule="auto"/>
        <w:rPr>
          <w:rFonts w:ascii="Times New Roman CE" w:eastAsia="Times New Roman" w:hAnsi="Times New Roman CE" w:cs="Times New Roman"/>
          <w:color w:val="000000"/>
          <w:sz w:val="24"/>
          <w:szCs w:val="24"/>
          <w:lang w:eastAsia="sl-SI"/>
        </w:rPr>
      </w:pPr>
      <w:r w:rsidRPr="004831F5">
        <w:rPr>
          <w:rFonts w:ascii="Times New Roman CE" w:eastAsia="Times New Roman" w:hAnsi="Times New Roman CE" w:cs="Times New Roman"/>
          <w:color w:val="000000"/>
          <w:sz w:val="24"/>
          <w:szCs w:val="24"/>
          <w:lang w:eastAsia="sl-SI"/>
        </w:rPr>
        <w:t> </w:t>
      </w:r>
    </w:p>
    <w:p w:rsidR="004831F5" w:rsidRPr="004831F5" w:rsidRDefault="004831F5" w:rsidP="00483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lang w:eastAsia="sl-SI"/>
        </w:rPr>
      </w:pPr>
      <w:r w:rsidRPr="00871800"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 xml:space="preserve">2. </w:t>
      </w:r>
      <w:r w:rsidRPr="00871800">
        <w:rPr>
          <w:rFonts w:ascii="Verdana" w:hAnsi="Verdana"/>
          <w:b/>
          <w:color w:val="000000"/>
          <w:sz w:val="27"/>
          <w:szCs w:val="27"/>
          <w:shd w:val="clear" w:color="auto" w:fill="FFFFFF"/>
        </w:rPr>
        <w:t>Kateri element, ki ga običajno zapisujemo v prvo skupino periodnega sistema, ne uvrščamo med alkalijske kovine?</w:t>
      </w:r>
    </w:p>
    <w:p w:rsidR="004831F5" w:rsidRPr="00F24740" w:rsidRDefault="004831F5" w:rsidP="004831F5">
      <w:pPr>
        <w:rPr>
          <w:rFonts w:ascii="Verdana" w:hAnsi="Verdana"/>
          <w:sz w:val="24"/>
          <w:szCs w:val="24"/>
        </w:rPr>
      </w:pPr>
    </w:p>
    <w:p w:rsidR="00F24740" w:rsidRPr="00F24740" w:rsidRDefault="00F24740" w:rsidP="00F247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l-SI"/>
        </w:rPr>
      </w:pPr>
      <w:r w:rsidRPr="00F24740">
        <w:rPr>
          <w:rFonts w:ascii="Verdana" w:eastAsia="Times New Roman" w:hAnsi="Verdana" w:cs="Times New Roman"/>
          <w:b/>
          <w:sz w:val="24"/>
          <w:szCs w:val="24"/>
          <w:lang w:eastAsia="sl-SI"/>
        </w:rPr>
        <w:t>3. Kako še imenujemo elemente II. skupine periodnega sistema?</w:t>
      </w:r>
    </w:p>
    <w:p w:rsidR="00F24740" w:rsidRPr="00F24740" w:rsidRDefault="003535A2" w:rsidP="00F247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hyperlink r:id="rId8" w:tgtFrame="odg" w:history="1">
        <w:r w:rsidR="00F24740" w:rsidRPr="00F24740">
          <w:rPr>
            <w:rFonts w:ascii="Verdana" w:eastAsia="Times New Roman" w:hAnsi="Verdana" w:cs="Times New Roman"/>
            <w:sz w:val="24"/>
            <w:szCs w:val="24"/>
            <w:lang w:eastAsia="sl-SI"/>
          </w:rPr>
          <w:t>A</w:t>
        </w:r>
      </w:hyperlink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</w:t>
      </w:r>
      <w:proofErr w:type="spellStart"/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>kovinogeni</w:t>
      </w:r>
      <w:proofErr w:type="spellEnd"/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>.</w:t>
      </w:r>
    </w:p>
    <w:p w:rsidR="00F24740" w:rsidRPr="00F24740" w:rsidRDefault="003535A2" w:rsidP="00F247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hyperlink r:id="rId9" w:tgtFrame="odg" w:history="1">
        <w:r w:rsidR="00F24740" w:rsidRPr="00F24740">
          <w:rPr>
            <w:rFonts w:ascii="Verdana" w:eastAsia="Times New Roman" w:hAnsi="Verdana" w:cs="Times New Roman"/>
            <w:sz w:val="24"/>
            <w:szCs w:val="24"/>
            <w:lang w:eastAsia="sl-SI"/>
          </w:rPr>
          <w:t>B</w:t>
        </w:r>
      </w:hyperlink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> nekovine,</w:t>
      </w:r>
    </w:p>
    <w:p w:rsidR="00F24740" w:rsidRPr="00F24740" w:rsidRDefault="003535A2" w:rsidP="00F247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hyperlink r:id="rId10" w:tgtFrame="odg" w:history="1">
        <w:r w:rsidR="00F24740" w:rsidRPr="00F24740">
          <w:rPr>
            <w:rFonts w:ascii="Verdana" w:eastAsia="Times New Roman" w:hAnsi="Verdana" w:cs="Times New Roman"/>
            <w:sz w:val="24"/>
            <w:szCs w:val="24"/>
            <w:lang w:eastAsia="sl-SI"/>
          </w:rPr>
          <w:t>C</w:t>
        </w:r>
      </w:hyperlink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> </w:t>
      </w:r>
      <w:proofErr w:type="spellStart"/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>zemel</w:t>
      </w:r>
      <w:r w:rsidR="00871800">
        <w:rPr>
          <w:rFonts w:ascii="Verdana" w:eastAsia="Times New Roman" w:hAnsi="Verdana" w:cs="Times New Roman"/>
          <w:sz w:val="24"/>
          <w:szCs w:val="24"/>
          <w:lang w:eastAsia="sl-SI"/>
        </w:rPr>
        <w:t>j</w:t>
      </w:r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>skoalkalijske</w:t>
      </w:r>
      <w:proofErr w:type="spellEnd"/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kovine,</w:t>
      </w:r>
    </w:p>
    <w:p w:rsidR="00F24740" w:rsidRPr="00F24740" w:rsidRDefault="003535A2" w:rsidP="00F247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l-SI"/>
        </w:rPr>
      </w:pPr>
      <w:hyperlink r:id="rId11" w:tgtFrame="odg" w:history="1">
        <w:r w:rsidR="00F24740" w:rsidRPr="00F24740">
          <w:rPr>
            <w:rFonts w:ascii="Verdana" w:eastAsia="Times New Roman" w:hAnsi="Verdana" w:cs="Times New Roman"/>
            <w:sz w:val="24"/>
            <w:szCs w:val="24"/>
            <w:lang w:eastAsia="sl-SI"/>
          </w:rPr>
          <w:t>D</w:t>
        </w:r>
      </w:hyperlink>
      <w:r w:rsidR="00F24740" w:rsidRPr="00F24740">
        <w:rPr>
          <w:rFonts w:ascii="Verdana" w:eastAsia="Times New Roman" w:hAnsi="Verdana" w:cs="Times New Roman"/>
          <w:sz w:val="24"/>
          <w:szCs w:val="24"/>
          <w:lang w:eastAsia="sl-SI"/>
        </w:rPr>
        <w:t> alkalijske kovine,</w:t>
      </w:r>
    </w:p>
    <w:p w:rsidR="004831F5" w:rsidRDefault="004831F5" w:rsidP="004831F5">
      <w:pPr>
        <w:rPr>
          <w:rFonts w:ascii="Verdana" w:hAnsi="Verdana"/>
          <w:sz w:val="24"/>
          <w:szCs w:val="24"/>
        </w:rPr>
      </w:pPr>
    </w:p>
    <w:p w:rsidR="004831F5" w:rsidRDefault="008027C4" w:rsidP="004831F5">
      <w:pPr>
        <w:rPr>
          <w:rFonts w:ascii="Verdana" w:hAnsi="Verdana"/>
          <w:b/>
          <w:sz w:val="24"/>
          <w:szCs w:val="24"/>
        </w:rPr>
      </w:pPr>
      <w:r w:rsidRPr="0062223D">
        <w:rPr>
          <w:rFonts w:ascii="Verdana" w:hAnsi="Verdana"/>
          <w:b/>
          <w:sz w:val="24"/>
          <w:szCs w:val="24"/>
        </w:rPr>
        <w:t>4. Napiši vrednost atomske relativne mase za naslednje elemente</w:t>
      </w:r>
      <w:r w:rsidR="0062223D" w:rsidRPr="0062223D">
        <w:rPr>
          <w:rFonts w:ascii="Verdana" w:hAnsi="Verdana"/>
          <w:b/>
          <w:sz w:val="24"/>
          <w:szCs w:val="24"/>
        </w:rPr>
        <w:t xml:space="preserve">: 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 (Na) =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 (O) =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 (H) =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62223D" w:rsidRDefault="0062223D" w:rsidP="004831F5">
      <w:pPr>
        <w:rPr>
          <w:rFonts w:ascii="Verdana" w:hAnsi="Verdana"/>
          <w:b/>
          <w:sz w:val="24"/>
          <w:szCs w:val="24"/>
        </w:rPr>
      </w:pPr>
      <w:r w:rsidRPr="0062223D">
        <w:rPr>
          <w:rFonts w:ascii="Verdana" w:hAnsi="Verdana"/>
          <w:b/>
          <w:sz w:val="24"/>
          <w:szCs w:val="24"/>
        </w:rPr>
        <w:t xml:space="preserve">5. </w:t>
      </w:r>
      <w:r>
        <w:rPr>
          <w:rFonts w:ascii="Verdana" w:hAnsi="Verdana"/>
          <w:b/>
          <w:sz w:val="24"/>
          <w:szCs w:val="24"/>
        </w:rPr>
        <w:t>Izračunaj molekulsko relativno maso za natrijev hidroksid.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Mr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NaOH</w:t>
      </w:r>
      <w:proofErr w:type="spellEnd"/>
      <w:r>
        <w:rPr>
          <w:rFonts w:ascii="Verdana" w:hAnsi="Verdana"/>
          <w:sz w:val="24"/>
          <w:szCs w:val="24"/>
        </w:rPr>
        <w:t>) =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62223D" w:rsidRDefault="0062223D" w:rsidP="004831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Izračunajte masne deleže posameznih elementov v natrijevem hidroksidu.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(Na/</w:t>
      </w:r>
      <w:proofErr w:type="spellStart"/>
      <w:r>
        <w:rPr>
          <w:rFonts w:ascii="Verdana" w:hAnsi="Verdana"/>
          <w:sz w:val="24"/>
          <w:szCs w:val="24"/>
        </w:rPr>
        <w:t>NaOH</w:t>
      </w:r>
      <w:proofErr w:type="spellEnd"/>
      <w:r>
        <w:rPr>
          <w:rFonts w:ascii="Verdana" w:hAnsi="Verdana"/>
          <w:sz w:val="24"/>
          <w:szCs w:val="24"/>
        </w:rPr>
        <w:t>) =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62223D" w:rsidRDefault="0062223D" w:rsidP="0062223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(H/</w:t>
      </w:r>
      <w:proofErr w:type="spellStart"/>
      <w:r>
        <w:rPr>
          <w:rFonts w:ascii="Verdana" w:hAnsi="Verdana"/>
          <w:sz w:val="24"/>
          <w:szCs w:val="24"/>
        </w:rPr>
        <w:t>NaOH</w:t>
      </w:r>
      <w:proofErr w:type="spellEnd"/>
      <w:r>
        <w:rPr>
          <w:rFonts w:ascii="Verdana" w:hAnsi="Verdana"/>
          <w:sz w:val="24"/>
          <w:szCs w:val="24"/>
        </w:rPr>
        <w:t>) =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62223D" w:rsidRDefault="0062223D" w:rsidP="0062223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(O/</w:t>
      </w:r>
      <w:proofErr w:type="spellStart"/>
      <w:r>
        <w:rPr>
          <w:rFonts w:ascii="Verdana" w:hAnsi="Verdana"/>
          <w:sz w:val="24"/>
          <w:szCs w:val="24"/>
        </w:rPr>
        <w:t>NaOH</w:t>
      </w:r>
      <w:proofErr w:type="spellEnd"/>
      <w:r>
        <w:rPr>
          <w:rFonts w:ascii="Verdana" w:hAnsi="Verdana"/>
          <w:sz w:val="24"/>
          <w:szCs w:val="24"/>
        </w:rPr>
        <w:t>) =</w:t>
      </w: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62223D" w:rsidRDefault="0062223D" w:rsidP="004831F5">
      <w:pPr>
        <w:rPr>
          <w:rFonts w:ascii="Verdana" w:hAnsi="Verdana"/>
          <w:sz w:val="24"/>
          <w:szCs w:val="24"/>
        </w:rPr>
      </w:pPr>
    </w:p>
    <w:p w:rsidR="00B169FF" w:rsidRDefault="00B169FF" w:rsidP="004831F5">
      <w:pPr>
        <w:rPr>
          <w:rFonts w:ascii="Verdana" w:hAnsi="Verdana"/>
        </w:rPr>
      </w:pPr>
    </w:p>
    <w:p w:rsidR="00B169FF" w:rsidRPr="0062223D" w:rsidRDefault="0062223D" w:rsidP="004831F5">
      <w:pPr>
        <w:rPr>
          <w:rFonts w:ascii="Verdana" w:hAnsi="Verdana"/>
        </w:rPr>
      </w:pPr>
      <w:r>
        <w:rPr>
          <w:rFonts w:ascii="Verdana" w:hAnsi="Verdana"/>
        </w:rPr>
        <w:t xml:space="preserve">Rezultate mi pošljite v pregled na mail </w:t>
      </w:r>
      <w:hyperlink r:id="rId12" w:history="1">
        <w:r w:rsidR="00B169FF" w:rsidRPr="005D4EC7">
          <w:rPr>
            <w:rStyle w:val="Hiperpovezava"/>
            <w:rFonts w:ascii="Verdana" w:hAnsi="Verdana"/>
          </w:rPr>
          <w:t>kristina.pust-badovinac@guest.arnes.si</w:t>
        </w:r>
      </w:hyperlink>
      <w:bookmarkStart w:id="0" w:name="_GoBack"/>
      <w:bookmarkEnd w:id="0"/>
    </w:p>
    <w:sectPr w:rsidR="00B169FF" w:rsidRPr="0062223D" w:rsidSect="0048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3F"/>
    <w:rsid w:val="0016073F"/>
    <w:rsid w:val="003535A2"/>
    <w:rsid w:val="004831F5"/>
    <w:rsid w:val="0062223D"/>
    <w:rsid w:val="008027C4"/>
    <w:rsid w:val="00871800"/>
    <w:rsid w:val="00B169FF"/>
    <w:rsid w:val="00F24740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006"/>
  <w15:chartTrackingRefBased/>
  <w15:docId w15:val="{05336D3F-0F21-49F9-931E-F78D6EBF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4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morel/kovne/napacno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arnes.si/~morel/kovne/napacno.htm" TargetMode="External"/><Relationship Id="rId12" Type="http://schemas.openxmlformats.org/officeDocument/2006/relationships/hyperlink" Target="mailto:kristina.pust-badovinac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morel/kovne/f11p.htm" TargetMode="External"/><Relationship Id="rId11" Type="http://schemas.openxmlformats.org/officeDocument/2006/relationships/hyperlink" Target="http://www2.arnes.si/~morel/kovne/napacno.htm" TargetMode="External"/><Relationship Id="rId5" Type="http://schemas.openxmlformats.org/officeDocument/2006/relationships/hyperlink" Target="http://www2.arnes.si/~morel/kovne/napacno.htm" TargetMode="External"/><Relationship Id="rId10" Type="http://schemas.openxmlformats.org/officeDocument/2006/relationships/hyperlink" Target="http://www2.arnes.si/~morel/kovne/pravilno.htm" TargetMode="External"/><Relationship Id="rId4" Type="http://schemas.openxmlformats.org/officeDocument/2006/relationships/hyperlink" Target="http://www2.arnes.si/~morel/kovne/napacno.htm" TargetMode="External"/><Relationship Id="rId9" Type="http://schemas.openxmlformats.org/officeDocument/2006/relationships/hyperlink" Target="http://www2.arnes.si/~morel/kovne/napacn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2020-05-18T05:38:00Z</dcterms:created>
  <dcterms:modified xsi:type="dcterms:W3CDTF">2020-05-18T15:57:00Z</dcterms:modified>
</cp:coreProperties>
</file>