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3118"/>
        <w:gridCol w:w="142"/>
        <w:gridCol w:w="3680"/>
      </w:tblGrid>
      <w:tr w:rsidR="000E20DB" w:rsidRPr="00FA0E6B" w:rsidTr="00DA15B4">
        <w:trPr>
          <w:trHeight w:val="567"/>
        </w:trPr>
        <w:tc>
          <w:tcPr>
            <w:tcW w:w="5353" w:type="dxa"/>
            <w:gridSpan w:val="2"/>
            <w:shd w:val="clear" w:color="auto" w:fill="FFF2CC" w:themeFill="accent4" w:themeFillTint="33"/>
            <w:vAlign w:val="center"/>
          </w:tcPr>
          <w:p w:rsidR="000E20DB" w:rsidRPr="00FA0E6B" w:rsidRDefault="000E20DB" w:rsidP="00DA1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PREDMET: SPOZNAVANJE OKOLJA</w:t>
            </w:r>
          </w:p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Učitelj 1:</w:t>
            </w:r>
          </w:p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Učitelj 2:</w:t>
            </w:r>
          </w:p>
        </w:tc>
      </w:tr>
      <w:tr w:rsidR="000E20DB" w:rsidRPr="00FA0E6B" w:rsidTr="00DA15B4">
        <w:trPr>
          <w:trHeight w:val="567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Razred: 1.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 xml:space="preserve">Zaporedna številka ure: </w:t>
            </w:r>
          </w:p>
        </w:tc>
        <w:tc>
          <w:tcPr>
            <w:tcW w:w="3822" w:type="dxa"/>
            <w:gridSpan w:val="2"/>
            <w:tcBorders>
              <w:bottom w:val="single" w:sz="18" w:space="0" w:color="auto"/>
            </w:tcBorders>
            <w:vAlign w:val="center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20.5.2020</w:t>
            </w:r>
          </w:p>
        </w:tc>
      </w:tr>
      <w:tr w:rsidR="000E20DB" w:rsidRPr="00FA0E6B" w:rsidTr="000E20DB">
        <w:tc>
          <w:tcPr>
            <w:tcW w:w="5495" w:type="dxa"/>
            <w:gridSpan w:val="3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Učni sklop:</w:t>
            </w:r>
          </w:p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ZDRAVO ŽIVIM</w:t>
            </w:r>
          </w:p>
        </w:tc>
        <w:tc>
          <w:tcPr>
            <w:tcW w:w="3680" w:type="dxa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sz w:val="22"/>
                <w:szCs w:val="22"/>
              </w:rPr>
              <w:t>Učna enota:</w:t>
            </w:r>
          </w:p>
          <w:p w:rsidR="000E20DB" w:rsidRPr="00FA0E6B" w:rsidRDefault="000E20DB" w:rsidP="00DA1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PONOVIMO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DELE TELESA IN ČUTILA</w:t>
            </w:r>
          </w:p>
        </w:tc>
      </w:tr>
      <w:tr w:rsidR="000E20DB" w:rsidRPr="00FA0E6B" w:rsidTr="00DA15B4">
        <w:tc>
          <w:tcPr>
            <w:tcW w:w="9175" w:type="dxa"/>
            <w:gridSpan w:val="4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b/>
                <w:sz w:val="22"/>
                <w:szCs w:val="22"/>
              </w:rPr>
              <w:t>Učni cilji:</w:t>
            </w:r>
          </w:p>
          <w:p w:rsidR="000E20DB" w:rsidRPr="00FA0E6B" w:rsidRDefault="000E20DB" w:rsidP="000E20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TE10E4808t00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TTE10E4808t00" w:hAnsiTheme="minorHAnsi" w:cstheme="minorHAnsi"/>
                <w:sz w:val="22"/>
                <w:szCs w:val="22"/>
              </w:rPr>
              <w:t>Poznajo svoje telo in znajo poimenovati zunanje dele telesa.</w:t>
            </w:r>
          </w:p>
          <w:p w:rsidR="000E20DB" w:rsidRPr="00FA0E6B" w:rsidRDefault="000E20DB" w:rsidP="000E20D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TTE10E4808t00" w:hAnsiTheme="minorHAnsi" w:cstheme="minorHAnsi"/>
                <w:sz w:val="22"/>
                <w:szCs w:val="22"/>
              </w:rPr>
              <w:t xml:space="preserve">Učenci usmerjeno opazujejo, uporabljajo več čutil, opazovano narišejo ali napišejo. </w:t>
            </w:r>
          </w:p>
          <w:p w:rsidR="000E20DB" w:rsidRPr="00FA0E6B" w:rsidRDefault="000E20DB" w:rsidP="000E20DB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E6B">
              <w:rPr>
                <w:rFonts w:asciiTheme="minorHAnsi" w:eastAsia="TTE10E4808t00" w:hAnsiTheme="minorHAnsi" w:cstheme="minorHAnsi"/>
                <w:sz w:val="22"/>
                <w:szCs w:val="22"/>
              </w:rPr>
              <w:t>Izpolnjujejo tabele.</w:t>
            </w:r>
          </w:p>
        </w:tc>
      </w:tr>
      <w:tr w:rsidR="000E20DB" w:rsidRPr="00FA0E6B" w:rsidTr="000E20DB">
        <w:tc>
          <w:tcPr>
            <w:tcW w:w="5495" w:type="dxa"/>
            <w:gridSpan w:val="3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b/>
                <w:sz w:val="22"/>
                <w:szCs w:val="22"/>
              </w:rPr>
              <w:t>Učne metode:</w:t>
            </w:r>
          </w:p>
          <w:p w:rsidR="000E20DB" w:rsidRPr="00FA0E6B" w:rsidRDefault="000E20DB" w:rsidP="000E20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verbalno tekstualna </w:t>
            </w: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>– razlaga, razgovor, pripovedovanje, poslušanje, poročanje, grafično delo, branje, pisanje, opazovanje</w:t>
            </w:r>
          </w:p>
          <w:p w:rsidR="000E20DB" w:rsidRPr="00FA0E6B" w:rsidRDefault="000E20DB" w:rsidP="000E20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demonstrativno ilustracijska –</w:t>
            </w: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prikazovanje oz. demonstracija</w:t>
            </w:r>
          </w:p>
          <w:p w:rsidR="000E20DB" w:rsidRPr="00FA0E6B" w:rsidRDefault="000E20DB" w:rsidP="000E20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eksperimentalna </w:t>
            </w: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>– eksperimentiranje</w:t>
            </w:r>
          </w:p>
          <w:p w:rsidR="000E20DB" w:rsidRPr="000E20DB" w:rsidRDefault="000E20DB" w:rsidP="00DA15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izkustveno učenje – </w:t>
            </w: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>igra, praktično delo</w:t>
            </w:r>
          </w:p>
        </w:tc>
        <w:tc>
          <w:tcPr>
            <w:tcW w:w="3680" w:type="dxa"/>
          </w:tcPr>
          <w:p w:rsidR="000E20DB" w:rsidRPr="00FA0E6B" w:rsidRDefault="000E20DB" w:rsidP="00DA15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b/>
                <w:sz w:val="22"/>
                <w:szCs w:val="22"/>
              </w:rPr>
              <w:t>Učne oblike:</w:t>
            </w:r>
          </w:p>
          <w:p w:rsidR="000E20DB" w:rsidRPr="00FA0E6B" w:rsidRDefault="000E20DB" w:rsidP="000E20DB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frontalna </w:t>
            </w:r>
          </w:p>
          <w:p w:rsidR="000E20DB" w:rsidRPr="00FA0E6B" w:rsidRDefault="000E20DB" w:rsidP="000E20DB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individualna </w:t>
            </w:r>
          </w:p>
          <w:p w:rsidR="000E20DB" w:rsidRPr="00FA0E6B" w:rsidRDefault="000E20DB" w:rsidP="000E20DB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>skupinska</w:t>
            </w:r>
          </w:p>
          <w:p w:rsidR="000E20DB" w:rsidRPr="00FA0E6B" w:rsidRDefault="000E20DB" w:rsidP="000E20DB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E6B">
              <w:rPr>
                <w:rFonts w:asciiTheme="minorHAnsi" w:eastAsia="Calibri" w:hAnsiTheme="minorHAnsi" w:cstheme="minorHAnsi"/>
                <w:sz w:val="22"/>
                <w:szCs w:val="22"/>
              </w:rPr>
              <w:t>delo v dvojicah</w:t>
            </w:r>
          </w:p>
        </w:tc>
      </w:tr>
      <w:tr w:rsidR="000E20DB" w:rsidRPr="00FA0E6B" w:rsidTr="00DA15B4">
        <w:tc>
          <w:tcPr>
            <w:tcW w:w="9175" w:type="dxa"/>
            <w:gridSpan w:val="4"/>
            <w:tcBorders>
              <w:bottom w:val="single" w:sz="18" w:space="0" w:color="auto"/>
            </w:tcBorders>
          </w:tcPr>
          <w:p w:rsidR="000E20DB" w:rsidRPr="000E20DB" w:rsidRDefault="000E20DB" w:rsidP="00DA15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b/>
                <w:sz w:val="22"/>
                <w:szCs w:val="22"/>
              </w:rPr>
              <w:t>Učni pripomočki: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DZ IN PPT</w:t>
            </w:r>
          </w:p>
        </w:tc>
      </w:tr>
      <w:tr w:rsidR="000E20DB" w:rsidRPr="00FA0E6B" w:rsidTr="00DA15B4">
        <w:trPr>
          <w:trHeight w:val="454"/>
        </w:trPr>
        <w:tc>
          <w:tcPr>
            <w:tcW w:w="9175" w:type="dxa"/>
            <w:gridSpan w:val="4"/>
            <w:tcBorders>
              <w:top w:val="single" w:sz="18" w:space="0" w:color="auto"/>
            </w:tcBorders>
            <w:vAlign w:val="center"/>
          </w:tcPr>
          <w:p w:rsidR="000E20DB" w:rsidRPr="00FA0E6B" w:rsidRDefault="000E20DB" w:rsidP="00DA15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E6B">
              <w:rPr>
                <w:rFonts w:asciiTheme="minorHAnsi" w:hAnsiTheme="minorHAnsi" w:cstheme="minorHAnsi"/>
                <w:b/>
                <w:sz w:val="22"/>
                <w:szCs w:val="22"/>
              </w:rPr>
              <w:t>POTEK UČNE URE</w:t>
            </w:r>
          </w:p>
        </w:tc>
      </w:tr>
      <w:tr w:rsidR="000E20DB" w:rsidRPr="00FA0E6B" w:rsidTr="00DA15B4">
        <w:tc>
          <w:tcPr>
            <w:tcW w:w="9175" w:type="dxa"/>
            <w:gridSpan w:val="4"/>
          </w:tcPr>
          <w:p w:rsidR="000E20DB" w:rsidRPr="000E20DB" w:rsidRDefault="000E20DB" w:rsidP="000E20DB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Zunanji deli telesa</w:t>
            </w:r>
          </w:p>
          <w:p w:rsidR="000E20DB" w:rsidRPr="000E20DB" w:rsidRDefault="000E20DB" w:rsidP="000E20DB">
            <w:pPr>
              <w:rPr>
                <w:rFonts w:asciiTheme="minorHAnsi" w:hAnsiTheme="minorHAnsi" w:cstheme="minorHAnsi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Izberemo učenca in na njem s samolepilnimi listki označimo posamezne dele telesa</w:t>
            </w:r>
          </w:p>
          <w:p w:rsidR="000E20DB" w:rsidRPr="000E20DB" w:rsidRDefault="000E20DB" w:rsidP="000E20DB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Igra </w:t>
            </w:r>
            <w:r w:rsidRPr="000E20DB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Simon pravi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Če pred navodilom rečemo: “Simon pravi”, morajo učenci to nalogo izvršiti, drugače pa ne. Npr. Simon pravi pomahaj z levo roko, pobožaj se po trebuhu, stegni desno nogo in jo stresi, desno oko si pokrij z desno dlanjo, pomigaj s prsti leve roke, poklekni na obe koleni, z levim komolcem se dotakni desnega kolena, primi se za levo zapestje …</w:t>
            </w:r>
          </w:p>
          <w:p w:rsidR="000E20DB" w:rsidRPr="000E20DB" w:rsidRDefault="000E20DB" w:rsidP="000E20DB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SDZ, str. 74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Zgornja naloga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Učenci si ogledajo fotografijo in poimenujejo označene dele obraza. Kdor zna, lahko rešitve ob puščice tudi zapiše.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Spodnja naloga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Učenci preberejo besede. Na fotografiji pobarvajo krogce z ustrezno barvo.</w:t>
            </w:r>
          </w:p>
          <w:p w:rsidR="000E20DB" w:rsidRPr="000E20DB" w:rsidRDefault="000E20DB" w:rsidP="000E20DB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Moja čutila</w:t>
            </w:r>
          </w:p>
          <w:p w:rsidR="000E20DB" w:rsidRPr="000E20DB" w:rsidRDefault="000E20DB" w:rsidP="000E20DB">
            <w:pPr>
              <w:numPr>
                <w:ilvl w:val="0"/>
                <w:numId w:val="6"/>
              </w:numPr>
              <w:ind w:hanging="218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Ogledamo si vseh 5 sličic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-PRILOGA</w:t>
            </w: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. Učencem povemo, da so to naša čutila.</w:t>
            </w:r>
          </w:p>
          <w:p w:rsidR="000E20DB" w:rsidRPr="000E20DB" w:rsidRDefault="000E20DB" w:rsidP="000E20DB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Z učenci se pogovorimo: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- Kaj vse lahko v razredu vidimo?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- Kaj vse lahko v razredu slišimo?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- Kaj vse lahko v razredu vonjamo?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- Kaj vse lahko v razredu okušamo?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- Kaj vse lahko v razredu otipamo?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Učenci naštevajo, kaj vse lahko zaznajo s posameznim čutilom v razredu.</w:t>
            </w:r>
          </w:p>
          <w:p w:rsidR="000E20DB" w:rsidRPr="000E20DB" w:rsidRDefault="000E20DB" w:rsidP="000E20DB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SDZ, str. 75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Zgornja naloga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>Učenci si ogledajo fotografijo in povedo, kaj vse bodo otroci na fotografiji, videli, slišali, vonjali, okusili in otipali.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Spodnja naloga</w:t>
            </w:r>
          </w:p>
          <w:p w:rsidR="000E20DB" w:rsidRPr="000E20DB" w:rsidRDefault="000E20DB" w:rsidP="000E20DB">
            <w:pPr>
              <w:ind w:left="36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Povežejo sličice z ustreznim čutilom. Večino sličic lahko povežejo z več čutili.   </w:t>
            </w:r>
          </w:p>
          <w:p w:rsidR="000E20DB" w:rsidRPr="000E20DB" w:rsidRDefault="000E20DB" w:rsidP="00DA15B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E20D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Pogovorimo se o rešitvah.    </w:t>
            </w:r>
            <w:r w:rsidRPr="000E20D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E20DB" w:rsidRDefault="000E20DB"/>
    <w:p w:rsidR="000E20DB" w:rsidRDefault="000E20DB">
      <w:bookmarkStart w:id="0" w:name="_GoBack"/>
      <w:bookmarkEnd w:id="0"/>
    </w:p>
    <w:tbl>
      <w:tblPr>
        <w:tblStyle w:val="Tabelamrea1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ZAPESTJE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VRAT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KOMOLEC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DLAN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TREBUH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GLEŽENJ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KOLENO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lastRenderedPageBreak/>
              <w:t>RAMA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STOPALO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LICE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OBRV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BRADA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ČELO</w:t>
            </w:r>
          </w:p>
        </w:tc>
      </w:tr>
      <w:tr w:rsidR="000E20DB" w:rsidRPr="000E20DB" w:rsidTr="00DA15B4">
        <w:tc>
          <w:tcPr>
            <w:tcW w:w="9212" w:type="dxa"/>
          </w:tcPr>
          <w:p w:rsidR="000E20DB" w:rsidRPr="000E20DB" w:rsidRDefault="000E20DB" w:rsidP="000E20DB">
            <w:pPr>
              <w:jc w:val="center"/>
              <w:rPr>
                <w:rFonts w:asciiTheme="minorHAnsi" w:hAnsiTheme="minorHAnsi" w:cstheme="minorHAnsi"/>
                <w:sz w:val="154"/>
                <w:szCs w:val="154"/>
              </w:rPr>
            </w:pPr>
            <w:r w:rsidRPr="000E20DB">
              <w:rPr>
                <w:rFonts w:asciiTheme="minorHAnsi" w:hAnsiTheme="minorHAnsi" w:cstheme="minorHAnsi"/>
                <w:sz w:val="154"/>
                <w:szCs w:val="154"/>
              </w:rPr>
              <w:t>USTA</w:t>
            </w:r>
          </w:p>
        </w:tc>
      </w:tr>
    </w:tbl>
    <w:p w:rsidR="000E20DB" w:rsidRDefault="000E20DB"/>
    <w:p w:rsidR="000E20DB" w:rsidRDefault="000E20DB"/>
    <w:tbl>
      <w:tblPr>
        <w:tblStyle w:val="Tabelamrea2"/>
        <w:tblW w:w="0" w:type="auto"/>
        <w:tblInd w:w="38" w:type="dxa"/>
        <w:tblLook w:val="04A0" w:firstRow="1" w:lastRow="0" w:firstColumn="1" w:lastColumn="0" w:noHBand="0" w:noVBand="1"/>
      </w:tblPr>
      <w:tblGrid>
        <w:gridCol w:w="4527"/>
        <w:gridCol w:w="4497"/>
      </w:tblGrid>
      <w:tr w:rsidR="000E20DB" w:rsidRPr="000E20DB" w:rsidTr="00DA15B4">
        <w:trPr>
          <w:trHeight w:val="4253"/>
        </w:trPr>
        <w:tc>
          <w:tcPr>
            <w:tcW w:w="4606" w:type="dxa"/>
            <w:vAlign w:val="center"/>
          </w:tcPr>
          <w:p w:rsidR="000E20DB" w:rsidRPr="000E20DB" w:rsidRDefault="000E20DB" w:rsidP="000E20DB">
            <w:pPr>
              <w:jc w:val="center"/>
            </w:pPr>
            <w:r w:rsidRPr="000E20DB">
              <w:rPr>
                <w:noProof/>
              </w:rPr>
              <w:lastRenderedPageBreak/>
              <w:drawing>
                <wp:inline distT="0" distB="0" distL="0" distR="0" wp14:anchorId="791457D8" wp14:editId="1C7AF195">
                  <wp:extent cx="2780112" cy="2171700"/>
                  <wp:effectExtent l="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256" cy="217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0E20DB" w:rsidRPr="000E20DB" w:rsidRDefault="000E20DB" w:rsidP="000E20DB">
            <w:pPr>
              <w:jc w:val="center"/>
            </w:pPr>
            <w:r w:rsidRPr="000E20DB">
              <w:rPr>
                <w:noProof/>
              </w:rPr>
              <w:drawing>
                <wp:inline distT="0" distB="0" distL="0" distR="0" wp14:anchorId="33929B33" wp14:editId="1A58C49A">
                  <wp:extent cx="1952625" cy="2650549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522" cy="265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0DB" w:rsidRPr="000E20DB" w:rsidTr="00DA15B4">
        <w:trPr>
          <w:trHeight w:val="4253"/>
        </w:trPr>
        <w:tc>
          <w:tcPr>
            <w:tcW w:w="4606" w:type="dxa"/>
            <w:vAlign w:val="center"/>
          </w:tcPr>
          <w:p w:rsidR="000E20DB" w:rsidRPr="000E20DB" w:rsidRDefault="000E20DB" w:rsidP="000E20DB">
            <w:pPr>
              <w:jc w:val="center"/>
            </w:pPr>
            <w:r w:rsidRPr="000E20DB">
              <w:rPr>
                <w:noProof/>
              </w:rPr>
              <w:drawing>
                <wp:inline distT="0" distB="0" distL="0" distR="0" wp14:anchorId="5A7B0FF3" wp14:editId="3E1FCC79">
                  <wp:extent cx="2487514" cy="2609850"/>
                  <wp:effectExtent l="0" t="0" r="825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274" cy="26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0E20DB" w:rsidRPr="000E20DB" w:rsidRDefault="000E20DB" w:rsidP="000E20DB">
            <w:pPr>
              <w:jc w:val="center"/>
            </w:pPr>
            <w:r w:rsidRPr="000E20DB">
              <w:rPr>
                <w:noProof/>
              </w:rPr>
              <w:drawing>
                <wp:inline distT="0" distB="0" distL="0" distR="0" wp14:anchorId="64F406B6" wp14:editId="00B25C46">
                  <wp:extent cx="2753030" cy="22860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15" cy="229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0DB" w:rsidRPr="000E20DB" w:rsidTr="00DA15B4">
        <w:trPr>
          <w:trHeight w:val="4253"/>
        </w:trPr>
        <w:tc>
          <w:tcPr>
            <w:tcW w:w="4606" w:type="dxa"/>
            <w:vAlign w:val="center"/>
          </w:tcPr>
          <w:p w:rsidR="000E20DB" w:rsidRPr="000E20DB" w:rsidRDefault="000E20DB" w:rsidP="000E20DB">
            <w:pPr>
              <w:jc w:val="center"/>
            </w:pPr>
            <w:r w:rsidRPr="000E20DB">
              <w:rPr>
                <w:noProof/>
              </w:rPr>
              <w:drawing>
                <wp:inline distT="0" distB="0" distL="0" distR="0" wp14:anchorId="558A88F9" wp14:editId="3EB5A45B">
                  <wp:extent cx="2297547" cy="2600325"/>
                  <wp:effectExtent l="0" t="0" r="762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422" cy="261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0E20DB" w:rsidRPr="000E20DB" w:rsidRDefault="000E20DB" w:rsidP="000E20DB">
            <w:pPr>
              <w:jc w:val="center"/>
            </w:pPr>
          </w:p>
        </w:tc>
      </w:tr>
    </w:tbl>
    <w:p w:rsidR="000E20DB" w:rsidRDefault="000E20DB"/>
    <w:sectPr w:rsidR="000E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36F1F"/>
    <w:multiLevelType w:val="hybridMultilevel"/>
    <w:tmpl w:val="7172AF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20975"/>
    <w:multiLevelType w:val="hybridMultilevel"/>
    <w:tmpl w:val="F38E52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A791C"/>
    <w:multiLevelType w:val="hybridMultilevel"/>
    <w:tmpl w:val="9C88759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B"/>
    <w:rsid w:val="000E20DB"/>
    <w:rsid w:val="003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DD4B"/>
  <w15:chartTrackingRefBased/>
  <w15:docId w15:val="{92C4528B-E65B-4372-BE88-D627FBF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E20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20DB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0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Lokatelj</dc:creator>
  <cp:keywords/>
  <dc:description/>
  <cp:lastModifiedBy>Andrejka Lokatelj</cp:lastModifiedBy>
  <cp:revision>1</cp:revision>
  <dcterms:created xsi:type="dcterms:W3CDTF">2020-05-19T17:56:00Z</dcterms:created>
  <dcterms:modified xsi:type="dcterms:W3CDTF">2020-05-19T18:03:00Z</dcterms:modified>
</cp:coreProperties>
</file>