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004"/>
        <w:gridCol w:w="1573"/>
        <w:gridCol w:w="1244"/>
        <w:gridCol w:w="1929"/>
      </w:tblGrid>
      <w:tr w:rsidR="00F011F2" w:rsidTr="00AC0C0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/>
          <w:p w:rsidR="00F011F2" w:rsidRDefault="00F011F2" w:rsidP="00F011F2">
            <w:r>
              <w:t>Razred: 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/>
          <w:p w:rsidR="00F011F2" w:rsidRDefault="00F011F2" w:rsidP="00AC0C04">
            <w:pPr>
              <w:ind w:left="57"/>
            </w:pPr>
            <w:r>
              <w:t>Predmet: SPO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/>
          <w:p w:rsidR="00F011F2" w:rsidRDefault="00F011F2" w:rsidP="00AC0C04">
            <w:r>
              <w:t xml:space="preserve">Ura: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/>
          <w:p w:rsidR="00F011F2" w:rsidRDefault="00F011F2" w:rsidP="00AC0C04">
            <w:r>
              <w:t xml:space="preserve">Datum: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>
            <w:r>
              <w:t>Učitelj:</w:t>
            </w:r>
          </w:p>
        </w:tc>
      </w:tr>
      <w:tr w:rsidR="00F011F2" w:rsidRPr="0099718D" w:rsidTr="00AC0C0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99718D" w:rsidRDefault="00F011F2" w:rsidP="00AC0C04">
            <w:pPr>
              <w:rPr>
                <w:b/>
                <w:bCs/>
              </w:rPr>
            </w:pPr>
            <w:r w:rsidRPr="0099718D">
              <w:rPr>
                <w:b/>
                <w:bCs/>
              </w:rPr>
              <w:t xml:space="preserve">Sklop: </w:t>
            </w:r>
            <w:r w:rsidRPr="00AC2A15">
              <w:rPr>
                <w:b/>
              </w:rPr>
              <w:t>GIBANJE IN SNOVI</w:t>
            </w:r>
          </w:p>
        </w:tc>
      </w:tr>
      <w:tr w:rsidR="00F011F2" w:rsidRPr="0099718D" w:rsidTr="00AC0C0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/>
          <w:p w:rsidR="00F011F2" w:rsidRDefault="00F011F2" w:rsidP="00AC0C04">
            <w:r w:rsidRPr="0099718D">
              <w:rPr>
                <w:b/>
                <w:bCs/>
              </w:rPr>
              <w:t xml:space="preserve">Učna enota: </w:t>
            </w:r>
            <w:r w:rsidRPr="008F484E">
              <w:t>NEVARNE LASTNOSTI SNOVI</w:t>
            </w:r>
            <w:r>
              <w:t xml:space="preserve"> </w:t>
            </w:r>
          </w:p>
          <w:p w:rsidR="00F011F2" w:rsidRDefault="00F011F2" w:rsidP="00AC0C04">
            <w:r>
              <w:t xml:space="preserve">                     OZNAKE ZA NEVARNE LASTNOSTI SNOVI </w:t>
            </w:r>
          </w:p>
          <w:p w:rsidR="00F011F2" w:rsidRPr="00CB502F" w:rsidRDefault="00F011F2" w:rsidP="00AC0C04">
            <w:pPr>
              <w:rPr>
                <w:bCs/>
              </w:rPr>
            </w:pPr>
            <w:r>
              <w:t xml:space="preserve">    </w:t>
            </w:r>
          </w:p>
        </w:tc>
      </w:tr>
      <w:tr w:rsidR="00F011F2" w:rsidTr="00AC0C0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2C38BE" w:rsidRDefault="00F011F2" w:rsidP="00AC0C04">
            <w:pPr>
              <w:tabs>
                <w:tab w:val="num" w:pos="1800"/>
              </w:tabs>
              <w:ind w:left="180" w:hanging="180"/>
              <w:rPr>
                <w:b/>
                <w:bCs/>
                <w:color w:val="FF0000"/>
              </w:rPr>
            </w:pPr>
            <w:r w:rsidRPr="0099718D">
              <w:rPr>
                <w:b/>
                <w:bCs/>
              </w:rPr>
              <w:t>Cilji:</w:t>
            </w:r>
            <w:r>
              <w:rPr>
                <w:b/>
                <w:bCs/>
              </w:rPr>
              <w:t xml:space="preserve"> </w:t>
            </w:r>
          </w:p>
          <w:p w:rsidR="00F011F2" w:rsidRPr="00631BCC" w:rsidRDefault="00F011F2" w:rsidP="00F011F2">
            <w:pPr>
              <w:pStyle w:val="Odstavekseznama"/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>Razumejo pomen osnovnih oznak za nevarne lastnosti snovi.</w:t>
            </w:r>
          </w:p>
          <w:p w:rsidR="00F011F2" w:rsidRPr="00F011F2" w:rsidRDefault="00F011F2" w:rsidP="00AC0C04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</w:pPr>
            <w:r w:rsidRPr="00631BCC">
              <w:t>Seznanijo se z nekaterimi nevarnimi snovmi, ki ogrožajo zdravje.</w:t>
            </w:r>
          </w:p>
        </w:tc>
      </w:tr>
      <w:tr w:rsidR="00F011F2" w:rsidTr="00AC0C0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>
            <w:pPr>
              <w:autoSpaceDE w:val="0"/>
              <w:autoSpaceDN w:val="0"/>
              <w:adjustRightInd w:val="0"/>
            </w:pPr>
            <w:r w:rsidRPr="0099718D">
              <w:rPr>
                <w:b/>
                <w:bCs/>
              </w:rPr>
              <w:t xml:space="preserve">Učne metode: </w:t>
            </w:r>
            <w:r w:rsidRPr="0099718D">
              <w:rPr>
                <w:i/>
                <w:iCs/>
              </w:rPr>
              <w:t xml:space="preserve">verbalno tekstualna </w:t>
            </w:r>
            <w:r>
              <w:t>– razlaga, razgovor, pripovedovanje, poslušanje,  poročanje, branje, pisanje, opazovanje</w:t>
            </w:r>
          </w:p>
          <w:p w:rsidR="00F011F2" w:rsidRDefault="00F011F2" w:rsidP="00AC0C04">
            <w:pPr>
              <w:autoSpaceDE w:val="0"/>
              <w:autoSpaceDN w:val="0"/>
              <w:adjustRightInd w:val="0"/>
            </w:pPr>
            <w:r w:rsidRPr="0099718D">
              <w:rPr>
                <w:i/>
                <w:iCs/>
              </w:rPr>
              <w:t>demonstrativno ilustracijska –</w:t>
            </w:r>
            <w:r>
              <w:t xml:space="preserve"> prikazovanje oz. demonstracija</w:t>
            </w:r>
          </w:p>
          <w:p w:rsidR="00F011F2" w:rsidRPr="00997883" w:rsidRDefault="00F011F2" w:rsidP="00AC0C04">
            <w:pPr>
              <w:autoSpaceDE w:val="0"/>
              <w:autoSpaceDN w:val="0"/>
              <w:adjustRightInd w:val="0"/>
            </w:pPr>
            <w:r w:rsidRPr="00997883">
              <w:rPr>
                <w:i/>
              </w:rPr>
              <w:t xml:space="preserve">eksperimentalna </w:t>
            </w:r>
            <w:r w:rsidRPr="00997883">
              <w:t>– eksperimentiranje</w:t>
            </w:r>
          </w:p>
          <w:p w:rsidR="00F011F2" w:rsidRDefault="00F011F2" w:rsidP="00AC0C04">
            <w:pPr>
              <w:autoSpaceDE w:val="0"/>
              <w:autoSpaceDN w:val="0"/>
              <w:adjustRightInd w:val="0"/>
            </w:pPr>
            <w:r w:rsidRPr="0099718D">
              <w:rPr>
                <w:i/>
                <w:iCs/>
              </w:rPr>
              <w:t xml:space="preserve">izkustveno učenje – </w:t>
            </w:r>
            <w:r>
              <w:t>igra, praktično delo</w:t>
            </w:r>
          </w:p>
        </w:tc>
      </w:tr>
      <w:tr w:rsidR="00F011F2" w:rsidRPr="0099718D" w:rsidTr="00AC0C0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F011F2" w:rsidRDefault="00F011F2" w:rsidP="00AC0C04">
            <w:r w:rsidRPr="0099718D">
              <w:rPr>
                <w:b/>
                <w:bCs/>
              </w:rPr>
              <w:t>Učne oblike:</w:t>
            </w:r>
            <w:r>
              <w:t xml:space="preserve"> frontalna, individualna, skupinska, delo v dvojicah</w:t>
            </w:r>
          </w:p>
        </w:tc>
      </w:tr>
      <w:tr w:rsidR="00F011F2" w:rsidRPr="0099718D" w:rsidTr="00AC0C04">
        <w:tc>
          <w:tcPr>
            <w:tcW w:w="9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912118" w:rsidRDefault="00F011F2" w:rsidP="00AC0C04">
            <w:r w:rsidRPr="0099718D">
              <w:rPr>
                <w:b/>
                <w:bCs/>
              </w:rPr>
              <w:t xml:space="preserve">Učni pripomočki/sredstva: </w:t>
            </w:r>
            <w:r>
              <w:rPr>
                <w:bCs/>
              </w:rPr>
              <w:t>SDZ/92</w:t>
            </w:r>
            <w:r w:rsidRPr="0074105C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D02708">
              <w:rPr>
                <w:bCs/>
              </w:rPr>
              <w:t xml:space="preserve">embalaža gospodinjskih </w:t>
            </w:r>
            <w:r>
              <w:rPr>
                <w:bCs/>
              </w:rPr>
              <w:t xml:space="preserve">kemičnih </w:t>
            </w:r>
            <w:r w:rsidRPr="00D02708">
              <w:rPr>
                <w:bCs/>
              </w:rPr>
              <w:t>sredstev</w:t>
            </w:r>
            <w:r>
              <w:rPr>
                <w:bCs/>
              </w:rPr>
              <w:t>,</w:t>
            </w:r>
            <w:r w:rsidRPr="00D02708">
              <w:rPr>
                <w:bCs/>
              </w:rPr>
              <w:t xml:space="preserve"> na kateri</w:t>
            </w:r>
            <w:r>
              <w:rPr>
                <w:bCs/>
              </w:rPr>
              <w:t>h</w:t>
            </w:r>
            <w:r w:rsidRPr="00D02708">
              <w:rPr>
                <w:bCs/>
              </w:rPr>
              <w:t xml:space="preserve"> so oznake za nevarne lastnosti snovi</w:t>
            </w:r>
            <w:r>
              <w:rPr>
                <w:vanish/>
              </w:rPr>
              <w:t>U9o, da ade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F011F2" w:rsidRPr="0099718D" w:rsidTr="00AC0C0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/>
          <w:p w:rsidR="00F011F2" w:rsidRPr="0099718D" w:rsidRDefault="00F011F2" w:rsidP="00AC0C04">
            <w:pPr>
              <w:jc w:val="center"/>
              <w:rPr>
                <w:b/>
                <w:bCs/>
              </w:rPr>
            </w:pPr>
            <w:r w:rsidRPr="0099718D">
              <w:rPr>
                <w:b/>
                <w:bCs/>
              </w:rPr>
              <w:t>IZVEDBA UČNE URE</w:t>
            </w:r>
          </w:p>
          <w:p w:rsidR="00F011F2" w:rsidRPr="0099718D" w:rsidRDefault="00F011F2" w:rsidP="00AC0C04">
            <w:pPr>
              <w:jc w:val="center"/>
              <w:rPr>
                <w:b/>
                <w:bCs/>
              </w:rPr>
            </w:pPr>
          </w:p>
        </w:tc>
      </w:tr>
      <w:tr w:rsidR="00F011F2" w:rsidTr="00AC0C04">
        <w:trPr>
          <w:trHeight w:val="566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Default="00F011F2" w:rsidP="00AC0C04">
            <w:pPr>
              <w:ind w:left="360"/>
              <w:rPr>
                <w:b/>
              </w:rPr>
            </w:pPr>
          </w:p>
          <w:p w:rsidR="00F011F2" w:rsidRPr="00D8268A" w:rsidRDefault="00F011F2" w:rsidP="00F011F2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ind w:left="284" w:hanging="284"/>
            </w:pPr>
            <w:r w:rsidRPr="00D8268A">
              <w:t>Nevarne snovi</w:t>
            </w:r>
          </w:p>
          <w:p w:rsidR="00F011F2" w:rsidRDefault="00F011F2" w:rsidP="00AC0C04">
            <w:pPr>
              <w:ind w:left="284"/>
            </w:pPr>
            <w:r>
              <w:t xml:space="preserve">Na mizi razstavimo prazno embalažo, </w:t>
            </w:r>
            <w:r w:rsidRPr="007D563F">
              <w:t>ki ima oznake</w:t>
            </w:r>
            <w:r>
              <w:t xml:space="preserve"> za nevarne lastnosti snovi.</w:t>
            </w:r>
            <w:r>
              <w:t xml:space="preserve"> </w:t>
            </w:r>
            <w:proofErr w:type="spellStart"/>
            <w:r>
              <w:t>Projeciramo</w:t>
            </w:r>
            <w:proofErr w:type="spellEnd"/>
            <w:r>
              <w:t xml:space="preserve"> slike pralnih praškov, acetona, barve…</w:t>
            </w:r>
          </w:p>
          <w:p w:rsidR="00F011F2" w:rsidRDefault="00F011F2" w:rsidP="00AC0C04">
            <w:pPr>
              <w:ind w:left="284"/>
            </w:pPr>
            <w:r>
              <w:t>Vodimo pogovor.</w:t>
            </w:r>
          </w:p>
          <w:p w:rsidR="00F011F2" w:rsidRDefault="00F011F2" w:rsidP="00AC0C04">
            <w:pPr>
              <w:ind w:left="284"/>
            </w:pPr>
            <w:r>
              <w:t xml:space="preserve">Kaj je bilo v embalaži? Za kaj uporabljamo snov ali predmet, ki je shranjen v taki embalaži? </w:t>
            </w:r>
          </w:p>
          <w:p w:rsidR="00F011F2" w:rsidRPr="00D02708" w:rsidRDefault="00F011F2" w:rsidP="00AC0C04">
            <w:pPr>
              <w:ind w:left="284"/>
            </w:pPr>
            <w:r>
              <w:t>Kateri znaki so na embalažah? Ali poznate pomen katerega od znakov za nevarne lastnosti snovi?</w:t>
            </w:r>
          </w:p>
          <w:p w:rsidR="00F011F2" w:rsidRDefault="00F011F2" w:rsidP="00AC0C04">
            <w:pPr>
              <w:ind w:left="284"/>
            </w:pPr>
            <w:r>
              <w:t>Kje dobimo tak izdelek? Ali ga lahko kupimo v vsaki trgovini? Utemeljite odgovor.</w:t>
            </w:r>
          </w:p>
          <w:p w:rsidR="00F011F2" w:rsidRDefault="00F011F2" w:rsidP="00AC0C04">
            <w:pPr>
              <w:ind w:left="284"/>
            </w:pPr>
            <w:r>
              <w:t>Kaj je skupnega tem predmetom?</w:t>
            </w:r>
          </w:p>
          <w:p w:rsidR="00F011F2" w:rsidRDefault="00F011F2" w:rsidP="00AC0C04">
            <w:pPr>
              <w:ind w:left="284"/>
            </w:pPr>
            <w:r>
              <w:t>Zakaj imajo oznake za nevarne lastnosti snovi? Kako moramo ravnati z nevarnimi snovmi? Kam odlagamo embalažo s tako oznako?</w:t>
            </w:r>
          </w:p>
          <w:p w:rsidR="00F011F2" w:rsidRDefault="00F011F2" w:rsidP="00F011F2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SDZ, str. 92</w:t>
            </w:r>
          </w:p>
          <w:p w:rsidR="00F011F2" w:rsidRPr="0016203B" w:rsidRDefault="00F011F2" w:rsidP="00AC0C04">
            <w:pPr>
              <w:ind w:left="284"/>
            </w:pPr>
            <w:r w:rsidRPr="0016203B">
              <w:t>Preberejo drugi in tretji odstavek in si ogledajo slikovno gradivo.</w:t>
            </w:r>
          </w:p>
          <w:p w:rsidR="00F011F2" w:rsidRPr="0016203B" w:rsidRDefault="00F011F2" w:rsidP="00AC0C04">
            <w:pPr>
              <w:ind w:left="284"/>
            </w:pPr>
            <w:r w:rsidRPr="0016203B">
              <w:t>Vodimo pogovor.</w:t>
            </w:r>
          </w:p>
          <w:p w:rsidR="00F011F2" w:rsidRPr="0016203B" w:rsidRDefault="00F011F2" w:rsidP="00AC0C04">
            <w:pPr>
              <w:ind w:left="284"/>
            </w:pPr>
            <w:r w:rsidRPr="0016203B">
              <w:t>Kaj pomenijo znaki, ki jih vidite na slikah?</w:t>
            </w:r>
          </w:p>
          <w:p w:rsidR="00F011F2" w:rsidRPr="0016203B" w:rsidRDefault="00F011F2" w:rsidP="00AC0C04">
            <w:pPr>
              <w:ind w:left="284"/>
            </w:pPr>
            <w:r w:rsidRPr="0016203B">
              <w:t>Kakšno nevarnost predstavlja snov, ki je v embalaži s tako oznako?</w:t>
            </w:r>
          </w:p>
          <w:p w:rsidR="00F011F2" w:rsidRDefault="00F011F2" w:rsidP="00AC0C04">
            <w:pPr>
              <w:ind w:left="284"/>
            </w:pPr>
            <w:r w:rsidRPr="0016203B">
              <w:t xml:space="preserve">Zakaj je na taki embalaži navodilo, naj bo shranjena  na takem prostoru, da ni dosegljiva otrokom? </w:t>
            </w:r>
          </w:p>
          <w:p w:rsidR="00F011F2" w:rsidRPr="0016203B" w:rsidRDefault="00F011F2" w:rsidP="00AC0C04">
            <w:pPr>
              <w:ind w:left="284"/>
            </w:pPr>
            <w:r w:rsidRPr="0016203B">
              <w:t>Kaj pomeni jedko?</w:t>
            </w:r>
          </w:p>
          <w:p w:rsidR="00F011F2" w:rsidRDefault="00F011F2" w:rsidP="00F011F2">
            <w:pPr>
              <w:ind w:left="284"/>
            </w:pPr>
            <w:r w:rsidRPr="0016203B">
              <w:t>Vprašajte doma, če kdaj pogledajo, ali ima proizvod oznako za nevarne snovi.</w:t>
            </w:r>
            <w:bookmarkStart w:id="0" w:name="_GoBack"/>
            <w:bookmarkEnd w:id="0"/>
          </w:p>
          <w:p w:rsidR="00F011F2" w:rsidRPr="00AF128A" w:rsidRDefault="00F011F2" w:rsidP="00AC0C04">
            <w:pPr>
              <w:ind w:left="284"/>
              <w:rPr>
                <w:i/>
              </w:rPr>
            </w:pPr>
            <w:r w:rsidRPr="00AF128A">
              <w:rPr>
                <w:i/>
              </w:rPr>
              <w:t>Aktivno vprašanje</w:t>
            </w:r>
          </w:p>
          <w:p w:rsidR="00F011F2" w:rsidRDefault="00F011F2" w:rsidP="00AC0C04">
            <w:pPr>
              <w:ind w:left="284"/>
            </w:pPr>
            <w:r>
              <w:t xml:space="preserve">Predlagajo, kako bodo opravili nalogo. </w:t>
            </w:r>
          </w:p>
          <w:p w:rsidR="00F011F2" w:rsidRDefault="00F011F2" w:rsidP="00AC0C04">
            <w:pPr>
              <w:ind w:left="284"/>
            </w:pPr>
            <w:r>
              <w:t xml:space="preserve">Pripravijo načrt, npr. </w:t>
            </w:r>
          </w:p>
          <w:p w:rsidR="00F011F2" w:rsidRDefault="00F011F2" w:rsidP="00AC0C04">
            <w:pPr>
              <w:ind w:left="284"/>
            </w:pPr>
            <w:r>
              <w:t xml:space="preserve">kje bodo dobili znake, </w:t>
            </w:r>
          </w:p>
          <w:p w:rsidR="00F011F2" w:rsidRDefault="00F011F2" w:rsidP="00AC0C04">
            <w:pPr>
              <w:ind w:left="284"/>
            </w:pPr>
            <w:r>
              <w:t xml:space="preserve">kdo jim bo pomagal, </w:t>
            </w:r>
          </w:p>
          <w:p w:rsidR="00F011F2" w:rsidRDefault="00F011F2" w:rsidP="00AC0C04">
            <w:pPr>
              <w:ind w:left="284"/>
            </w:pPr>
            <w:r>
              <w:t>kako bodo predstavili znake, njihov pomen in pomen ravnanja ob njih …</w:t>
            </w:r>
          </w:p>
          <w:p w:rsidR="00F011F2" w:rsidRDefault="00F011F2" w:rsidP="00AC0C04">
            <w:pPr>
              <w:ind w:left="284"/>
            </w:pPr>
            <w:r>
              <w:t>Dogovorimo se, da bodo nalogo opravili za domače delo.</w:t>
            </w:r>
          </w:p>
          <w:p w:rsidR="00F011F2" w:rsidRPr="00D8268A" w:rsidRDefault="00F011F2" w:rsidP="00F011F2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8268A">
              <w:lastRenderedPageBreak/>
              <w:t>Napo filmi</w:t>
            </w:r>
          </w:p>
          <w:p w:rsidR="00F011F2" w:rsidRDefault="00F011F2" w:rsidP="00AC0C04">
            <w:pPr>
              <w:ind w:left="284"/>
            </w:pPr>
            <w:r>
              <w:t>Na spletu si lahko ogledamo kratke filme Nevarnost: kemikalije! ...</w:t>
            </w:r>
          </w:p>
          <w:p w:rsidR="00F011F2" w:rsidRDefault="00F011F2" w:rsidP="00AC0C04">
            <w:pPr>
              <w:ind w:left="284"/>
            </w:pPr>
            <w:r>
              <w:t>Po ogledu posamezne epizode se z učenci pogovorimo o bistvenem in jim dodatno razložimo, če česa niso razumeli.</w:t>
            </w:r>
            <w:r>
              <w:br/>
              <w:t>Vodimo pogovor, npr.</w:t>
            </w:r>
          </w:p>
          <w:p w:rsidR="00F011F2" w:rsidRDefault="00F011F2" w:rsidP="00AC0C04">
            <w:pPr>
              <w:ind w:left="284"/>
            </w:pPr>
            <w:r>
              <w:t>Kaj ste videli v filmu?</w:t>
            </w:r>
          </w:p>
          <w:p w:rsidR="00F011F2" w:rsidRDefault="00F011F2" w:rsidP="00AC0C04">
            <w:pPr>
              <w:ind w:left="284"/>
            </w:pPr>
            <w:r>
              <w:t xml:space="preserve">Kakšna nevarnost je bila predstavljena? </w:t>
            </w:r>
          </w:p>
          <w:p w:rsidR="00F011F2" w:rsidRDefault="00F011F2" w:rsidP="00AC0C04">
            <w:pPr>
              <w:ind w:left="284"/>
            </w:pPr>
            <w:r>
              <w:t>Kako se pred njo zaščitimo?</w:t>
            </w:r>
          </w:p>
          <w:p w:rsidR="00F011F2" w:rsidRDefault="00F011F2" w:rsidP="00AC0C04">
            <w:pPr>
              <w:ind w:left="284"/>
            </w:pPr>
            <w:r>
              <w:t>Kje vse najdemo izdelke, ki lahko vsebujejo nevarne snovi?</w:t>
            </w:r>
          </w:p>
          <w:p w:rsidR="00F011F2" w:rsidRDefault="00F011F2" w:rsidP="00AC0C04">
            <w:pPr>
              <w:ind w:left="360"/>
            </w:pPr>
          </w:p>
          <w:p w:rsidR="00F011F2" w:rsidRDefault="00F011F2" w:rsidP="00AC0C04">
            <w:pPr>
              <w:ind w:left="360"/>
            </w:pPr>
          </w:p>
          <w:p w:rsidR="00F011F2" w:rsidRDefault="00F011F2" w:rsidP="00AC0C04">
            <w:pPr>
              <w:ind w:left="360"/>
            </w:pPr>
          </w:p>
          <w:p w:rsidR="00F011F2" w:rsidRPr="008C1717" w:rsidRDefault="00F011F2" w:rsidP="00AC0C04">
            <w:pPr>
              <w:ind w:left="360"/>
            </w:pPr>
          </w:p>
        </w:tc>
      </w:tr>
    </w:tbl>
    <w:p w:rsidR="00A64CC9" w:rsidRDefault="00A64CC9"/>
    <w:sectPr w:rsidR="00A6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00C1"/>
    <w:multiLevelType w:val="hybridMultilevel"/>
    <w:tmpl w:val="E3CED5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765C9E"/>
    <w:multiLevelType w:val="hybridMultilevel"/>
    <w:tmpl w:val="4FF28A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37580"/>
    <w:multiLevelType w:val="hybridMultilevel"/>
    <w:tmpl w:val="1994B5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2"/>
    <w:rsid w:val="00A64CC9"/>
    <w:rsid w:val="00F0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3916"/>
  <w15:chartTrackingRefBased/>
  <w15:docId w15:val="{D097BD5D-AA77-41E2-9459-1AFA30BE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F01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2020-05-25T09:26:00Z</dcterms:created>
  <dcterms:modified xsi:type="dcterms:W3CDTF">2020-05-25T09:33:00Z</dcterms:modified>
</cp:coreProperties>
</file>